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435" w:rsidRDefault="00195EC4">
      <w:pPr>
        <w:rPr>
          <w:b/>
        </w:rPr>
      </w:pPr>
      <w:proofErr w:type="spellStart"/>
      <w:r>
        <w:rPr>
          <w:b/>
        </w:rPr>
        <w:t>Precalculus</w:t>
      </w:r>
      <w:proofErr w:type="spellEnd"/>
    </w:p>
    <w:p w:rsidR="00195EC4" w:rsidRDefault="00195EC4">
      <w:pPr>
        <w:rPr>
          <w:b/>
        </w:rPr>
      </w:pPr>
      <w:r>
        <w:rPr>
          <w:b/>
        </w:rPr>
        <w:t>Notes 4.2</w:t>
      </w:r>
      <w:r w:rsidR="00F02F18">
        <w:rPr>
          <w:b/>
        </w:rPr>
        <w:t xml:space="preserve"> &amp; 4.3</w:t>
      </w:r>
    </w:p>
    <w:p w:rsidR="00195EC4" w:rsidRDefault="00195EC4" w:rsidP="00195EC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The Unit Circle</w:t>
      </w:r>
    </w:p>
    <w:p w:rsidR="00195EC4" w:rsidRDefault="00195EC4" w:rsidP="00F02F18">
      <w:pPr>
        <w:rPr>
          <w:rFonts w:eastAsiaTheme="minorEastAsia"/>
        </w:rPr>
      </w:pPr>
      <w:r>
        <w:t xml:space="preserve">Consider </w:t>
      </w:r>
      <m:oMath>
        <m:r>
          <w:rPr>
            <w:rFonts w:ascii="Cambria Math" w:hAnsi="Cambria Math"/>
          </w:rPr>
          <m:t>s=θr</m:t>
        </m:r>
      </m:oMath>
      <w:r>
        <w:rPr>
          <w:rFonts w:eastAsiaTheme="minorEastAsia"/>
        </w:rPr>
        <w:t xml:space="preserve"> when </w:t>
      </w:r>
      <m:oMath>
        <m:r>
          <w:rPr>
            <w:rFonts w:ascii="Cambria Math" w:eastAsiaTheme="minorEastAsia" w:hAnsi="Cambria Math"/>
          </w:rPr>
          <m:t>r=1</m:t>
        </m:r>
      </m:oMath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⇒s=θ</m:t>
        </m:r>
      </m:oMath>
    </w:p>
    <w:p w:rsidR="00F02F18" w:rsidRDefault="00F02F18" w:rsidP="00F02F18">
      <w:pPr>
        <w:rPr>
          <w:rFonts w:eastAsiaTheme="minorEastAsia"/>
        </w:rPr>
      </w:pPr>
      <w:r>
        <w:rPr>
          <w:rFonts w:eastAsiaTheme="minorEastAsia"/>
        </w:rPr>
        <w:t xml:space="preserve">So, on the unit circle the length of the arc </w:t>
      </w:r>
      <m:oMath>
        <m:r>
          <w:rPr>
            <w:rFonts w:ascii="Cambria Math" w:eastAsiaTheme="minorEastAsia" w:hAnsi="Cambria Math"/>
          </w:rPr>
          <m:t>=θ</m:t>
        </m:r>
      </m:oMath>
      <w:r>
        <w:rPr>
          <w:rFonts w:eastAsiaTheme="minorEastAsia"/>
        </w:rPr>
        <w:t xml:space="preserve"> radians.</w:t>
      </w:r>
    </w:p>
    <w:p w:rsidR="00F02F18" w:rsidRDefault="00E45A28" w:rsidP="00F02F18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6D21C4" wp14:editId="07B523C3">
                <wp:simplePos x="0" y="0"/>
                <wp:positionH relativeFrom="column">
                  <wp:posOffset>4564528</wp:posOffset>
                </wp:positionH>
                <wp:positionV relativeFrom="paragraph">
                  <wp:posOffset>365494</wp:posOffset>
                </wp:positionV>
                <wp:extent cx="1243965" cy="1243965"/>
                <wp:effectExtent l="0" t="0" r="13335" b="1333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3965" cy="12439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7" o:spid="_x0000_s1026" style="position:absolute;margin-left:359.4pt;margin-top:28.8pt;width:97.95pt;height:97.9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" fillcolor="white [3201]" strokecolor="black [3200]" strokeweight="2pt"/>
            </w:pict>
          </mc:Fallback>
        </mc:AlternateContent>
      </w:r>
      <w:r>
        <w:rPr>
          <w:rFonts w:ascii="Cambria Math" w:eastAsiaTheme="minorEastAsia" w:hAnsi="Cambria Math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1A2D31" wp14:editId="79447056">
                <wp:simplePos x="0" y="0"/>
                <wp:positionH relativeFrom="column">
                  <wp:posOffset>2094230</wp:posOffset>
                </wp:positionH>
                <wp:positionV relativeFrom="paragraph">
                  <wp:posOffset>361950</wp:posOffset>
                </wp:positionV>
                <wp:extent cx="1243965" cy="1243965"/>
                <wp:effectExtent l="0" t="0" r="13335" b="1333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3965" cy="12439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2" o:spid="_x0000_s1026" style="position:absolute;margin-left:164.9pt;margin-top:28.5pt;width:97.95pt;height:97.9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" fillcolor="white [3201]" strokecolor="black [3200]" strokeweight="2pt"/>
            </w:pict>
          </mc:Fallback>
        </mc:AlternateContent>
      </w:r>
      <w:r w:rsidR="00F02F18">
        <w:rPr>
          <w:rFonts w:eastAsiaTheme="minorEastAsia"/>
        </w:rPr>
        <w:t xml:space="preserve">Consider wrapping the </w:t>
      </w:r>
      <m:oMath>
        <m:r>
          <m:rPr>
            <m:scr m:val="double-struck"/>
          </m:rPr>
          <w:rPr>
            <w:rFonts w:ascii="Cambria Math" w:eastAsiaTheme="minorEastAsia" w:hAnsi="Cambria Math"/>
          </w:rPr>
          <m:t>R</m:t>
        </m:r>
      </m:oMath>
      <w:r w:rsidR="00F02F18">
        <w:rPr>
          <w:rFonts w:eastAsiaTheme="minorEastAsia"/>
        </w:rPr>
        <w:t xml:space="preserve"> number line around the unit circle </w:t>
      </w:r>
      <w:r w:rsidR="00F02F18">
        <w:rPr>
          <w:rFonts w:ascii="Cambria Math" w:eastAsiaTheme="minorEastAsia" w:hAnsi="Cambria Math" w:hint="eastAsia"/>
          <w:lang w:eastAsia="ja-JP"/>
        </w:rPr>
        <w:t>⇒</w:t>
      </w:r>
      <w:r w:rsidR="00F02F18">
        <w:rPr>
          <w:rFonts w:ascii="Cambria Math" w:eastAsiaTheme="minorEastAsia" w:hAnsi="Cambria Math" w:hint="eastAsia"/>
          <w:lang w:eastAsia="ja-JP"/>
        </w:rPr>
        <w:t xml:space="preserve"> each </w:t>
      </w:r>
      <m:oMath>
        <m:r>
          <m:rPr>
            <m:scr m:val="double-struck"/>
          </m:rPr>
          <w:rPr>
            <w:rFonts w:ascii="Cambria Math" w:eastAsiaTheme="minorEastAsia" w:hAnsi="Cambria Math"/>
            <w:lang w:eastAsia="ja-JP"/>
          </w:rPr>
          <m:t>R</m:t>
        </m:r>
      </m:oMath>
      <w:r w:rsidR="00F02F18">
        <w:rPr>
          <w:rFonts w:ascii="Cambria Math" w:eastAsiaTheme="minorEastAsia" w:hAnsi="Cambria Math"/>
          <w:lang w:eastAsia="ja-JP"/>
        </w:rPr>
        <w:t xml:space="preserve"> corresponds to some point </w:t>
      </w:r>
      <m:oMath>
        <m:r>
          <w:rPr>
            <w:rFonts w:ascii="Cambria Math" w:eastAsiaTheme="minorEastAsia" w:hAnsi="Cambria Math"/>
            <w:lang w:eastAsia="ja-JP"/>
          </w:rPr>
          <m:t>(x, y)</m:t>
        </m:r>
      </m:oMath>
      <w:r w:rsidR="00F02F18">
        <w:rPr>
          <w:rFonts w:ascii="Cambria Math" w:eastAsiaTheme="minorEastAsia" w:hAnsi="Cambria Math"/>
          <w:lang w:eastAsia="ja-JP"/>
        </w:rPr>
        <w:t xml:space="preserve"> and </w:t>
      </w:r>
      <w:proofErr w:type="gramStart"/>
      <w:r w:rsidR="00F02F18">
        <w:rPr>
          <w:rFonts w:ascii="Cambria Math" w:eastAsiaTheme="minorEastAsia" w:hAnsi="Cambria Math"/>
          <w:lang w:eastAsia="ja-JP"/>
        </w:rPr>
        <w:t xml:space="preserve">some </w:t>
      </w:r>
      <w:proofErr w:type="gramEnd"/>
      <m:oMath>
        <m:r>
          <w:rPr>
            <w:rFonts w:ascii="Cambria Math" w:eastAsiaTheme="minorEastAsia" w:hAnsi="Cambria Math"/>
            <w:lang w:eastAsia="ja-JP"/>
          </w:rPr>
          <m:t>θ</m:t>
        </m:r>
      </m:oMath>
      <w:r w:rsidR="00F02F18">
        <w:rPr>
          <w:rFonts w:ascii="Cambria Math" w:eastAsiaTheme="minorEastAsia" w:hAnsi="Cambria Math"/>
          <w:lang w:eastAsia="ja-JP"/>
        </w:rPr>
        <w:t>.</w:t>
      </w:r>
    </w:p>
    <w:p w:rsidR="00F02F18" w:rsidRDefault="00F02F18" w:rsidP="00F02F18">
      <w:pPr>
        <w:rPr>
          <w:rFonts w:ascii="Cambria Math" w:eastAsiaTheme="minorEastAsia" w:hAnsi="Cambria Math"/>
          <w:lang w:eastAsia="ja-JP"/>
        </w:rPr>
      </w:pPr>
    </w:p>
    <w:p w:rsidR="00F02F18" w:rsidRDefault="00F02F18" w:rsidP="00F02F18">
      <w:pPr>
        <w:rPr>
          <w:rFonts w:ascii="Cambria Math" w:eastAsiaTheme="minorEastAsia" w:hAnsi="Cambria Math"/>
          <w:lang w:eastAsia="ja-JP"/>
        </w:rPr>
      </w:pPr>
    </w:p>
    <w:p w:rsidR="00F02F18" w:rsidRDefault="00F02F18" w:rsidP="00F02F18">
      <w:pPr>
        <w:rPr>
          <w:rFonts w:ascii="Cambria Math" w:eastAsiaTheme="minorEastAsia" w:hAnsi="Cambria Math"/>
          <w:lang w:eastAsia="ja-JP"/>
        </w:rPr>
      </w:pPr>
    </w:p>
    <w:p w:rsidR="00F02F18" w:rsidRDefault="00F02F18" w:rsidP="00F02F18">
      <w:pPr>
        <w:rPr>
          <w:rFonts w:ascii="Cambria Math" w:eastAsiaTheme="minorEastAsia" w:hAnsi="Cambria Math"/>
          <w:lang w:eastAsia="ja-JP"/>
        </w:rPr>
      </w:pPr>
    </w:p>
    <w:p w:rsidR="00F02F18" w:rsidRDefault="00F02F18" w:rsidP="00F02F18">
      <w:pPr>
        <w:pStyle w:val="ListParagraph"/>
        <w:numPr>
          <w:ilvl w:val="0"/>
          <w:numId w:val="1"/>
        </w:numPr>
        <w:rPr>
          <w:rFonts w:ascii="Cambria Math" w:eastAsiaTheme="minorEastAsia" w:hAnsi="Cambria Math"/>
          <w:b/>
          <w:lang w:eastAsia="ja-JP"/>
        </w:rPr>
      </w:pPr>
      <w:r>
        <w:rPr>
          <w:rFonts w:ascii="Cambria Math" w:eastAsiaTheme="minorEastAsia" w:hAnsi="Cambria Math"/>
          <w:b/>
          <w:lang w:eastAsia="ja-JP"/>
        </w:rPr>
        <w:t>The Trig Functions on the Unit Circle</w:t>
      </w:r>
    </w:p>
    <w:p w:rsidR="00F02F18" w:rsidRDefault="00F02F18" w:rsidP="00F02F18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lang w:eastAsia="ja-JP"/>
        </w:rPr>
        <w:t>Sine ⇒</w:t>
      </w:r>
    </w:p>
    <w:p w:rsidR="00F02F18" w:rsidRDefault="00F02F18" w:rsidP="00F02F18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lang w:eastAsia="ja-JP"/>
        </w:rPr>
        <w:t>Cosine ⇒</w:t>
      </w:r>
    </w:p>
    <w:p w:rsidR="00F02F18" w:rsidRDefault="00F02F18" w:rsidP="00F02F18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lang w:eastAsia="ja-JP"/>
        </w:rPr>
        <w:t>Tangent ⇒</w:t>
      </w:r>
    </w:p>
    <w:p w:rsidR="00F02F18" w:rsidRDefault="00F02F18" w:rsidP="00F02F18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lang w:eastAsia="ja-JP"/>
        </w:rPr>
        <w:t>Cosecant ⇒</w:t>
      </w:r>
    </w:p>
    <w:p w:rsidR="00F02F18" w:rsidRDefault="00F02F18" w:rsidP="00F02F18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lang w:eastAsia="ja-JP"/>
        </w:rPr>
        <w:t>Secant ⇒</w:t>
      </w:r>
    </w:p>
    <w:p w:rsidR="00F02F18" w:rsidRDefault="00F02F18" w:rsidP="00F02F18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lang w:eastAsia="ja-JP"/>
        </w:rPr>
        <w:t>Cotangent ⇒</w:t>
      </w:r>
    </w:p>
    <w:p w:rsidR="00F02F18" w:rsidRDefault="00403D18" w:rsidP="00403D18">
      <w:pPr>
        <w:pStyle w:val="ListParagraph"/>
        <w:numPr>
          <w:ilvl w:val="0"/>
          <w:numId w:val="1"/>
        </w:numPr>
        <w:rPr>
          <w:rFonts w:ascii="Cambria Math" w:eastAsiaTheme="minorEastAsia" w:hAnsi="Cambria Math"/>
          <w:b/>
          <w:lang w:eastAsia="ja-JP"/>
        </w:rPr>
      </w:pPr>
      <w:r>
        <w:rPr>
          <w:rFonts w:ascii="Cambria Math" w:eastAsiaTheme="minorEastAsia" w:hAnsi="Cambria Math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656BD2" wp14:editId="25E6395F">
                <wp:simplePos x="0" y="0"/>
                <wp:positionH relativeFrom="column">
                  <wp:posOffset>3997546</wp:posOffset>
                </wp:positionH>
                <wp:positionV relativeFrom="paragraph">
                  <wp:posOffset>132715</wp:posOffset>
                </wp:positionV>
                <wp:extent cx="1339703" cy="1073785"/>
                <wp:effectExtent l="0" t="0" r="13335" b="12065"/>
                <wp:wrapNone/>
                <wp:docPr id="4" name="Right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339703" cy="107378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4" o:spid="_x0000_s1026" type="#_x0000_t6" style="position:absolute;margin-left:314.75pt;margin-top:10.45pt;width:105.5pt;height:84.55pt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" fillcolor="white [3201]" strokecolor="black [3200]" strokeweight="2pt"/>
            </w:pict>
          </mc:Fallback>
        </mc:AlternateContent>
      </w:r>
      <w:r>
        <w:rPr>
          <w:rFonts w:ascii="Cambria Math" w:eastAsiaTheme="minorEastAsia" w:hAnsi="Cambria Math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B6FCC2" wp14:editId="5F0B6F8C">
                <wp:simplePos x="0" y="0"/>
                <wp:positionH relativeFrom="column">
                  <wp:posOffset>84455</wp:posOffset>
                </wp:positionH>
                <wp:positionV relativeFrom="paragraph">
                  <wp:posOffset>146212</wp:posOffset>
                </wp:positionV>
                <wp:extent cx="1318260" cy="1073785"/>
                <wp:effectExtent l="0" t="0" r="15240" b="12065"/>
                <wp:wrapNone/>
                <wp:docPr id="1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260" cy="107378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Triangle 1" o:spid="_x0000_s1026" type="#_x0000_t6" style="position:absolute;margin-left:6.65pt;margin-top:11.5pt;width:103.8pt;height:84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" fillcolor="white [3201]" strokecolor="black [3200]" strokeweight="2pt"/>
            </w:pict>
          </mc:Fallback>
        </mc:AlternateContent>
      </w:r>
      <w:r>
        <w:rPr>
          <w:rFonts w:ascii="Cambria Math" w:eastAsiaTheme="minorEastAsia" w:hAnsi="Cambria Math"/>
          <w:b/>
          <w:lang w:eastAsia="ja-JP"/>
        </w:rPr>
        <w:t>The 6 Trig Functions on a Right Triangle</w:t>
      </w:r>
    </w:p>
    <w:p w:rsidR="00403D18" w:rsidRDefault="00403D18" w:rsidP="00403D18">
      <w:pPr>
        <w:rPr>
          <w:rFonts w:ascii="Cambria Math" w:eastAsiaTheme="minorEastAsia" w:hAnsi="Cambria Math"/>
          <w:lang w:eastAsia="ja-JP"/>
        </w:rPr>
      </w:pPr>
    </w:p>
    <w:p w:rsidR="00403D18" w:rsidRDefault="00403D18" w:rsidP="00403D18">
      <w:pPr>
        <w:rPr>
          <w:rFonts w:ascii="Cambria Math" w:eastAsiaTheme="minorEastAsia" w:hAnsi="Cambria Math"/>
          <w:lang w:eastAsia="ja-JP"/>
        </w:rPr>
      </w:pPr>
    </w:p>
    <w:p w:rsidR="00403D18" w:rsidRDefault="00403D18" w:rsidP="00403D18">
      <w:pPr>
        <w:rPr>
          <w:rFonts w:ascii="Cambria Math" w:eastAsiaTheme="minorEastAsia" w:hAnsi="Cambria Math"/>
          <w:lang w:eastAsia="ja-JP"/>
        </w:rPr>
      </w:pPr>
    </w:p>
    <w:p w:rsidR="00403D18" w:rsidRDefault="00403D18" w:rsidP="00403D18">
      <w:pPr>
        <w:rPr>
          <w:rFonts w:ascii="Cambria Math" w:eastAsiaTheme="minorEastAsia" w:hAnsi="Cambria Math"/>
          <w:b/>
          <w:lang w:eastAsia="ja-JP"/>
        </w:rPr>
      </w:pPr>
    </w:p>
    <w:p w:rsidR="00403D18" w:rsidRDefault="00403D18" w:rsidP="00403D18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b/>
          <w:lang w:eastAsia="ja-JP"/>
        </w:rPr>
        <w:t xml:space="preserve">Ex. 1: </w:t>
      </w:r>
      <w:r>
        <w:rPr>
          <w:rFonts w:ascii="Cambria Math" w:eastAsiaTheme="minorEastAsia" w:hAnsi="Cambria Math"/>
          <w:lang w:eastAsia="ja-JP"/>
        </w:rPr>
        <w:t>Find the values of the 6 trig functions.</w:t>
      </w:r>
    </w:p>
    <w:p w:rsidR="00403D18" w:rsidRPr="00403D18" w:rsidRDefault="00403D18" w:rsidP="00403D18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lang w:eastAsia="ja-JP"/>
        </w:rPr>
        <w:t>1</w:t>
      </w:r>
      <w:r w:rsidRPr="00403D18">
        <w:rPr>
          <w:rFonts w:ascii="Cambria Math" w:eastAsiaTheme="minorEastAsia" w:hAnsi="Cambria Math"/>
          <w:vertAlign w:val="superscript"/>
          <w:lang w:eastAsia="ja-JP"/>
        </w:rPr>
        <w:t>st</w:t>
      </w:r>
      <w:r>
        <w:rPr>
          <w:rFonts w:ascii="Cambria Math" w:eastAsiaTheme="minorEastAsia" w:hAnsi="Cambria Math"/>
          <w:lang w:eastAsia="ja-JP"/>
        </w:rPr>
        <w:t xml:space="preserve"> use PT to find the length of the hypotenuse.  Then use the definition of the 6 trig functions on a right triangle.</w:t>
      </w:r>
    </w:p>
    <w:p w:rsidR="00403D18" w:rsidRDefault="00403D18" w:rsidP="00403D18">
      <w:pPr>
        <w:rPr>
          <w:rFonts w:ascii="Cambria Math" w:eastAsiaTheme="minorEastAsia" w:hAnsi="Cambria Math"/>
          <w:lang w:eastAsia="ja-JP"/>
        </w:rPr>
      </w:pPr>
    </w:p>
    <w:p w:rsidR="00403D18" w:rsidRDefault="00403D18" w:rsidP="00403D18">
      <w:pPr>
        <w:rPr>
          <w:rFonts w:ascii="Cambria Math" w:eastAsiaTheme="minorEastAsia" w:hAnsi="Cambria Math"/>
          <w:lang w:eastAsia="ja-JP"/>
        </w:rPr>
        <w:sectPr w:rsidR="00403D1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03D18" w:rsidRDefault="00576278" w:rsidP="00576278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b/>
          <w:lang w:eastAsia="ja-JP"/>
        </w:rPr>
        <w:lastRenderedPageBreak/>
        <w:t xml:space="preserve">Ex. 2: </w:t>
      </w:r>
      <w:r>
        <w:rPr>
          <w:rFonts w:ascii="Cambria Math" w:eastAsiaTheme="minorEastAsia" w:hAnsi="Cambria Math"/>
          <w:lang w:eastAsia="ja-JP"/>
        </w:rPr>
        <w:t xml:space="preserve">Evaluate Trig functions </w:t>
      </w:r>
      <w:proofErr w:type="gramStart"/>
      <w:r>
        <w:rPr>
          <w:rFonts w:ascii="Cambria Math" w:eastAsiaTheme="minorEastAsia" w:hAnsi="Cambria Math"/>
          <w:lang w:eastAsia="ja-JP"/>
        </w:rPr>
        <w:t xml:space="preserve">of </w:t>
      </w:r>
      <w:proofErr w:type="gramEnd"/>
      <m:oMath>
        <m:r>
          <w:rPr>
            <w:rFonts w:ascii="Cambria Math" w:eastAsiaTheme="minorEastAsia" w:hAnsi="Cambria Math"/>
            <w:lang w:eastAsia="ja-JP"/>
          </w:rPr>
          <m:t>45°</m:t>
        </m:r>
      </m:oMath>
      <w:r>
        <w:rPr>
          <w:rFonts w:ascii="Cambria Math" w:eastAsiaTheme="minorEastAsia" w:hAnsi="Cambria Math"/>
          <w:lang w:eastAsia="ja-JP"/>
        </w:rPr>
        <w:t>.</w:t>
      </w:r>
    </w:p>
    <w:p w:rsidR="00576278" w:rsidRDefault="00576278" w:rsidP="00576278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CDE8CB" wp14:editId="0B68667A">
                <wp:simplePos x="0" y="0"/>
                <wp:positionH relativeFrom="column">
                  <wp:posOffset>10633</wp:posOffset>
                </wp:positionH>
                <wp:positionV relativeFrom="paragraph">
                  <wp:posOffset>3175</wp:posOffset>
                </wp:positionV>
                <wp:extent cx="1403498" cy="1073785"/>
                <wp:effectExtent l="0" t="0" r="25400" b="12065"/>
                <wp:wrapNone/>
                <wp:docPr id="5" name="Right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03498" cy="107378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Triangle 5" o:spid="_x0000_s1026" type="#_x0000_t6" style="position:absolute;margin-left:.85pt;margin-top:.25pt;width:110.5pt;height:84.55pt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" fillcolor="white [3201]" strokecolor="black [3200]" strokeweight="2pt"/>
            </w:pict>
          </mc:Fallback>
        </mc:AlternateContent>
      </w: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sin</m:t>
            </m:r>
          </m:fName>
          <m:e>
            <m:r>
              <w:rPr>
                <w:rFonts w:ascii="Cambria Math" w:eastAsiaTheme="minorEastAsia" w:hAnsi="Cambria Math"/>
                <w:lang w:eastAsia="ja-JP"/>
              </w:rPr>
              <m:t>45°=</m:t>
            </m:r>
          </m:e>
        </m:func>
      </m:oMath>
    </w:p>
    <w:p w:rsidR="00576278" w:rsidRDefault="00576278" w:rsidP="00576278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cos</m:t>
            </m:r>
          </m:fName>
          <m:e>
            <m:r>
              <w:rPr>
                <w:rFonts w:ascii="Cambria Math" w:eastAsiaTheme="minorEastAsia" w:hAnsi="Cambria Math"/>
                <w:lang w:eastAsia="ja-JP"/>
              </w:rPr>
              <m:t>45°=</m:t>
            </m:r>
          </m:e>
        </m:func>
      </m:oMath>
    </w:p>
    <w:p w:rsidR="00576278" w:rsidRDefault="00576278" w:rsidP="00576278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tan</m:t>
            </m:r>
          </m:fName>
          <m:e>
            <m:r>
              <w:rPr>
                <w:rFonts w:ascii="Cambria Math" w:eastAsiaTheme="minorEastAsia" w:hAnsi="Cambria Math"/>
                <w:lang w:eastAsia="ja-JP"/>
              </w:rPr>
              <m:t>45°=</m:t>
            </m:r>
          </m:e>
        </m:func>
      </m:oMath>
    </w:p>
    <w:p w:rsidR="00576278" w:rsidRDefault="00576278" w:rsidP="00576278">
      <w:pPr>
        <w:rPr>
          <w:rFonts w:ascii="Cambria Math" w:eastAsiaTheme="minorEastAsia" w:hAnsi="Cambria Math"/>
          <w:lang w:eastAsia="ja-JP"/>
        </w:rPr>
      </w:pPr>
    </w:p>
    <w:p w:rsidR="00576278" w:rsidRDefault="00576278" w:rsidP="00576278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b/>
          <w:lang w:eastAsia="ja-JP"/>
        </w:rPr>
        <w:t xml:space="preserve">Ex. 3: </w:t>
      </w:r>
      <w:r>
        <w:rPr>
          <w:rFonts w:ascii="Cambria Math" w:eastAsiaTheme="minorEastAsia" w:hAnsi="Cambria Math"/>
          <w:lang w:eastAsia="ja-JP"/>
        </w:rPr>
        <w:t xml:space="preserve">Evaluate Trig Functions of </w:t>
      </w:r>
      <m:oMath>
        <m:r>
          <w:rPr>
            <w:rFonts w:ascii="Cambria Math" w:eastAsiaTheme="minorEastAsia" w:hAnsi="Cambria Math"/>
            <w:lang w:eastAsia="ja-JP"/>
          </w:rPr>
          <m:t>60°</m:t>
        </m:r>
      </m:oMath>
      <w:r>
        <w:rPr>
          <w:rFonts w:ascii="Cambria Math" w:eastAsiaTheme="minorEastAsia" w:hAnsi="Cambria Math"/>
          <w:lang w:eastAsia="ja-JP"/>
        </w:rPr>
        <w:t xml:space="preserve"> </w:t>
      </w:r>
      <w:proofErr w:type="gramStart"/>
      <w:r>
        <w:rPr>
          <w:rFonts w:ascii="Cambria Math" w:eastAsiaTheme="minorEastAsia" w:hAnsi="Cambria Math"/>
          <w:lang w:eastAsia="ja-JP"/>
        </w:rPr>
        <w:t xml:space="preserve">and </w:t>
      </w:r>
      <w:proofErr w:type="gramEnd"/>
      <m:oMath>
        <m:r>
          <w:rPr>
            <w:rFonts w:ascii="Cambria Math" w:eastAsiaTheme="minorEastAsia" w:hAnsi="Cambria Math"/>
            <w:lang w:eastAsia="ja-JP"/>
          </w:rPr>
          <m:t>30°</m:t>
        </m:r>
      </m:oMath>
      <w:r>
        <w:rPr>
          <w:rFonts w:ascii="Cambria Math" w:eastAsiaTheme="minorEastAsia" w:hAnsi="Cambria Math"/>
          <w:lang w:eastAsia="ja-JP"/>
        </w:rPr>
        <w:t>.</w:t>
      </w:r>
    </w:p>
    <w:p w:rsidR="00576278" w:rsidRDefault="00576278" w:rsidP="00576278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D7DD60" wp14:editId="5254B525">
                <wp:simplePos x="0" y="0"/>
                <wp:positionH relativeFrom="column">
                  <wp:posOffset>28413</wp:posOffset>
                </wp:positionH>
                <wp:positionV relativeFrom="paragraph">
                  <wp:posOffset>95885</wp:posOffset>
                </wp:positionV>
                <wp:extent cx="1371600" cy="1562986"/>
                <wp:effectExtent l="0" t="0" r="19050" b="18415"/>
                <wp:wrapNone/>
                <wp:docPr id="6" name="Isosceles Tri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562986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6" o:spid="_x0000_s1026" type="#_x0000_t5" style="position:absolute;margin-left:2.25pt;margin-top:7.55pt;width:108pt;height:123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" fillcolor="white [3201]" strokecolor="black [3200]" strokeweight="2pt"/>
            </w:pict>
          </mc:Fallback>
        </mc:AlternateContent>
      </w: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sin</m:t>
            </m:r>
          </m:fName>
          <m:e>
            <m:r>
              <w:rPr>
                <w:rFonts w:ascii="Cambria Math" w:eastAsiaTheme="minorEastAsia" w:hAnsi="Cambria Math"/>
                <w:lang w:eastAsia="ja-JP"/>
              </w:rPr>
              <m:t>60°=</m:t>
            </m:r>
          </m:e>
        </m:func>
      </m:oMath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</w:p>
    <w:p w:rsidR="00576278" w:rsidRDefault="00576278" w:rsidP="00576278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cos</m:t>
            </m:r>
          </m:fName>
          <m:e>
            <m:r>
              <w:rPr>
                <w:rFonts w:ascii="Cambria Math" w:eastAsiaTheme="minorEastAsia" w:hAnsi="Cambria Math"/>
                <w:lang w:eastAsia="ja-JP"/>
              </w:rPr>
              <m:t>60°=</m:t>
            </m:r>
          </m:e>
        </m:func>
      </m:oMath>
    </w:p>
    <w:p w:rsidR="00576278" w:rsidRDefault="00576278" w:rsidP="00576278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tan</m:t>
            </m:r>
          </m:fName>
          <m:e>
            <m:r>
              <w:rPr>
                <w:rFonts w:ascii="Cambria Math" w:eastAsiaTheme="minorEastAsia" w:hAnsi="Cambria Math"/>
                <w:lang w:eastAsia="ja-JP"/>
              </w:rPr>
              <m:t>60°=</m:t>
            </m:r>
          </m:e>
        </m:func>
      </m:oMath>
    </w:p>
    <w:p w:rsidR="00576278" w:rsidRPr="00576278" w:rsidRDefault="00576278" w:rsidP="00576278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lang w:eastAsia="ja-JP"/>
        </w:rPr>
        <w:t xml:space="preserve">                                                            </w:t>
      </w: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sin</m:t>
            </m:r>
          </m:fName>
          <m:e>
            <m:r>
              <w:rPr>
                <w:rFonts w:ascii="Cambria Math" w:eastAsiaTheme="minorEastAsia" w:hAnsi="Cambria Math"/>
                <w:lang w:eastAsia="ja-JP"/>
              </w:rPr>
              <m:t>30°=</m:t>
            </m:r>
          </m:e>
        </m:func>
      </m:oMath>
    </w:p>
    <w:p w:rsidR="00576278" w:rsidRDefault="00576278" w:rsidP="00576278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cos</m:t>
            </m:r>
          </m:fName>
          <m:e>
            <m:r>
              <w:rPr>
                <w:rFonts w:ascii="Cambria Math" w:eastAsiaTheme="minorEastAsia" w:hAnsi="Cambria Math"/>
                <w:lang w:eastAsia="ja-JP"/>
              </w:rPr>
              <m:t>30°=</m:t>
            </m:r>
          </m:e>
        </m:func>
      </m:oMath>
    </w:p>
    <w:p w:rsidR="00576278" w:rsidRDefault="00576278" w:rsidP="00576278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tan</m:t>
            </m:r>
          </m:fName>
          <m:e>
            <m:r>
              <w:rPr>
                <w:rFonts w:ascii="Cambria Math" w:eastAsiaTheme="minorEastAsia" w:hAnsi="Cambria Math"/>
                <w:lang w:eastAsia="ja-JP"/>
              </w:rPr>
              <m:t>30°=</m:t>
            </m:r>
          </m:e>
        </m:func>
      </m:oMath>
    </w:p>
    <w:p w:rsidR="00576278" w:rsidRDefault="00576278" w:rsidP="00576278">
      <w:pPr>
        <w:rPr>
          <w:rFonts w:ascii="Cambria Math" w:eastAsiaTheme="minorEastAsia" w:hAnsi="Cambria Math"/>
          <w:lang w:eastAsia="ja-JP"/>
        </w:rPr>
      </w:pPr>
    </w:p>
    <w:p w:rsidR="00103A31" w:rsidRDefault="00103A31" w:rsidP="00576278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b/>
          <w:lang w:eastAsia="ja-JP"/>
        </w:rPr>
        <w:t xml:space="preserve">Ex. 4: </w:t>
      </w:r>
      <w:r>
        <w:rPr>
          <w:rFonts w:ascii="Cambria Math" w:eastAsiaTheme="minorEastAsia" w:hAnsi="Cambria Math"/>
          <w:lang w:eastAsia="ja-JP"/>
        </w:rPr>
        <w:t xml:space="preserve">Let </w:t>
      </w:r>
      <m:oMath>
        <m:r>
          <w:rPr>
            <w:rFonts w:ascii="Cambria Math" w:eastAsiaTheme="minorEastAsia" w:hAnsi="Cambria Math"/>
            <w:lang w:eastAsia="ja-JP"/>
          </w:rPr>
          <m:t>θ</m:t>
        </m:r>
      </m:oMath>
      <w:r>
        <w:rPr>
          <w:rFonts w:ascii="Cambria Math" w:eastAsiaTheme="minorEastAsia" w:hAnsi="Cambria Math"/>
          <w:lang w:eastAsia="ja-JP"/>
        </w:rPr>
        <w:t xml:space="preserve"> be an acute</w:t>
      </w:r>
      <m:oMath>
        <m:r>
          <w:rPr>
            <w:rFonts w:ascii="Cambria Math" w:eastAsiaTheme="minorEastAsia" w:hAnsi="Cambria Math"/>
            <w:lang w:eastAsia="ja-JP"/>
          </w:rPr>
          <m:t xml:space="preserve"> ∠∋</m:t>
        </m:r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sin</m:t>
            </m:r>
          </m:fName>
          <m:e>
            <m:r>
              <w:rPr>
                <w:rFonts w:ascii="Cambria Math" w:eastAsiaTheme="minorEastAsia" w:hAnsi="Cambria Math"/>
                <w:lang w:eastAsia="ja-JP"/>
              </w:rPr>
              <m:t>θ=0.6</m:t>
            </m:r>
          </m:e>
        </m:func>
      </m:oMath>
      <w:r>
        <w:rPr>
          <w:rFonts w:ascii="Cambria Math" w:eastAsiaTheme="minorEastAsia" w:hAnsi="Cambria Math"/>
          <w:lang w:eastAsia="ja-JP"/>
        </w:rPr>
        <w:t xml:space="preserve">.  Find </w:t>
      </w: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cos</m:t>
            </m:r>
          </m:fName>
          <m:e>
            <m:r>
              <w:rPr>
                <w:rFonts w:ascii="Cambria Math" w:eastAsiaTheme="minorEastAsia" w:hAnsi="Cambria Math"/>
                <w:lang w:eastAsia="ja-JP"/>
              </w:rPr>
              <m:t>θ</m:t>
            </m:r>
          </m:e>
        </m:func>
      </m:oMath>
      <w:r>
        <w:rPr>
          <w:rFonts w:ascii="Cambria Math" w:eastAsiaTheme="minorEastAsia" w:hAnsi="Cambria Math"/>
          <w:lang w:eastAsia="ja-JP"/>
        </w:rPr>
        <w:t xml:space="preserve"> </w:t>
      </w:r>
      <w:proofErr w:type="gramStart"/>
      <w:r>
        <w:rPr>
          <w:rFonts w:ascii="Cambria Math" w:eastAsiaTheme="minorEastAsia" w:hAnsi="Cambria Math"/>
          <w:lang w:eastAsia="ja-JP"/>
        </w:rPr>
        <w:t xml:space="preserve">and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tan</m:t>
            </m:r>
          </m:fName>
          <m:e>
            <m:r>
              <w:rPr>
                <w:rFonts w:ascii="Cambria Math" w:eastAsiaTheme="minorEastAsia" w:hAnsi="Cambria Math"/>
                <w:lang w:eastAsia="ja-JP"/>
              </w:rPr>
              <m:t>θ</m:t>
            </m:r>
          </m:e>
        </m:func>
      </m:oMath>
      <w:r>
        <w:rPr>
          <w:rFonts w:ascii="Cambria Math" w:eastAsiaTheme="minorEastAsia" w:hAnsi="Cambria Math"/>
          <w:lang w:eastAsia="ja-JP"/>
        </w:rPr>
        <w:t>.  Use the trig identities:</w:t>
      </w:r>
    </w:p>
    <w:p w:rsidR="00103A31" w:rsidRPr="00103A31" w:rsidRDefault="0047395B" w:rsidP="00103A31">
      <w:pPr>
        <w:pStyle w:val="ListParagraph"/>
        <w:numPr>
          <w:ilvl w:val="0"/>
          <w:numId w:val="2"/>
        </w:numPr>
        <w:rPr>
          <w:rFonts w:ascii="Cambria Math" w:eastAsiaTheme="minorEastAsia" w:hAnsi="Cambria Math"/>
          <w:lang w:eastAsia="ja-JP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eastAsia="ja-JP"/>
              </w:rPr>
              <m:t>tan</m:t>
            </m:r>
          </m:fName>
          <m:e>
            <m:r>
              <w:rPr>
                <w:rFonts w:ascii="Cambria Math" w:hAnsi="Cambria Math"/>
                <w:lang w:eastAsia="ja-JP"/>
              </w:rPr>
              <m:t>θ</m:t>
            </m:r>
          </m:e>
        </m:func>
        <m:r>
          <w:rPr>
            <w:rFonts w:ascii="Cambria Math" w:hAnsi="Cambria Math"/>
            <w:lang w:eastAsia="ja-JP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lang w:eastAsia="ja-JP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eastAsia="ja-JP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lang w:eastAsia="ja-JP"/>
                  </w:rPr>
                  <m:t>θ</m:t>
                </m:r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lang w:eastAsia="ja-JP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eastAsia="ja-JP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lang w:eastAsia="ja-JP"/>
                  </w:rPr>
                  <m:t>θ</m:t>
                </m:r>
              </m:e>
            </m:func>
          </m:den>
        </m:f>
      </m:oMath>
      <w:r w:rsidR="00103A31" w:rsidRPr="00103A31">
        <w:rPr>
          <w:rFonts w:ascii="Cambria Math" w:eastAsiaTheme="minorEastAsia" w:hAnsi="Cambria Math"/>
          <w:lang w:eastAsia="ja-JP"/>
        </w:rPr>
        <w:t xml:space="preserve"> </w:t>
      </w:r>
    </w:p>
    <w:p w:rsidR="00103A31" w:rsidRDefault="0047395B" w:rsidP="00103A31">
      <w:pPr>
        <w:pStyle w:val="ListParagraph"/>
        <w:numPr>
          <w:ilvl w:val="0"/>
          <w:numId w:val="2"/>
        </w:numPr>
        <w:rPr>
          <w:rFonts w:ascii="Cambria Math" w:eastAsiaTheme="minorEastAsia" w:hAnsi="Cambria Math"/>
          <w:lang w:eastAsia="ja-JP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  <w:lang w:eastAsia="ja-JP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eastAsia="ja-JP"/>
                  </w:rPr>
                  <m:t>sin</m:t>
                </m:r>
              </m:e>
              <m:sup>
                <m:r>
                  <w:rPr>
                    <w:rFonts w:ascii="Cambria Math" w:eastAsiaTheme="minorEastAsia" w:hAnsi="Cambria Math"/>
                    <w:lang w:eastAsia="ja-JP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lang w:eastAsia="ja-JP"/>
              </w:rPr>
              <m:t>θ+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lang w:eastAsia="ja-JP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/>
                        <w:lang w:eastAsia="ja-JP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eastAsia="ja-JP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eastAsia="ja-JP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lang w:eastAsia="ja-JP"/>
                  </w:rPr>
                  <m:t>θ</m:t>
                </m:r>
              </m:e>
            </m:func>
          </m:e>
        </m:func>
        <m:r>
          <w:rPr>
            <w:rFonts w:ascii="Cambria Math" w:eastAsiaTheme="minorEastAsia" w:hAnsi="Cambria Math"/>
            <w:lang w:eastAsia="ja-JP"/>
          </w:rPr>
          <m:t>=1</m:t>
        </m:r>
      </m:oMath>
    </w:p>
    <w:p w:rsidR="0021159A" w:rsidRDefault="0021159A" w:rsidP="0021159A">
      <w:pPr>
        <w:rPr>
          <w:rFonts w:ascii="Cambria Math" w:eastAsiaTheme="minorEastAsia" w:hAnsi="Cambria Math"/>
          <w:lang w:eastAsia="ja-JP"/>
        </w:rPr>
      </w:pPr>
    </w:p>
    <w:p w:rsidR="0021159A" w:rsidRDefault="0021159A" w:rsidP="0021159A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b/>
          <w:lang w:eastAsia="ja-JP"/>
        </w:rPr>
        <w:t xml:space="preserve">Ex. 5: </w:t>
      </w:r>
      <w:r>
        <w:rPr>
          <w:rFonts w:ascii="Cambria Math" w:eastAsiaTheme="minorEastAsia" w:hAnsi="Cambria Math"/>
          <w:lang w:eastAsia="ja-JP"/>
        </w:rPr>
        <w:t xml:space="preserve">Let </w:t>
      </w:r>
      <m:oMath>
        <m:r>
          <w:rPr>
            <w:rFonts w:ascii="Cambria Math" w:eastAsiaTheme="minorEastAsia" w:hAnsi="Cambria Math"/>
            <w:lang w:eastAsia="ja-JP"/>
          </w:rPr>
          <m:t>θ</m:t>
        </m:r>
      </m:oMath>
      <w:r>
        <w:rPr>
          <w:rFonts w:ascii="Cambria Math" w:eastAsiaTheme="minorEastAsia" w:hAnsi="Cambria Math"/>
          <w:lang w:eastAsia="ja-JP"/>
        </w:rPr>
        <w:t xml:space="preserve"> be an acute</w:t>
      </w:r>
      <m:oMath>
        <m:r>
          <w:rPr>
            <w:rFonts w:ascii="Cambria Math" w:eastAsiaTheme="minorEastAsia" w:hAnsi="Cambria Math"/>
            <w:lang w:eastAsia="ja-JP"/>
          </w:rPr>
          <m:t xml:space="preserve"> ∠∋</m:t>
        </m:r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tan</m:t>
            </m:r>
          </m:fName>
          <m:e>
            <m:r>
              <w:rPr>
                <w:rFonts w:ascii="Cambria Math" w:eastAsiaTheme="minorEastAsia" w:hAnsi="Cambria Math"/>
                <w:lang w:eastAsia="ja-JP"/>
              </w:rPr>
              <m:t>θ=3</m:t>
            </m:r>
          </m:e>
        </m:func>
      </m:oMath>
      <w:r>
        <w:rPr>
          <w:rFonts w:ascii="Cambria Math" w:eastAsiaTheme="minorEastAsia" w:hAnsi="Cambria Math"/>
          <w:lang w:eastAsia="ja-JP"/>
        </w:rPr>
        <w:t xml:space="preserve">.  Find </w:t>
      </w: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cot</m:t>
            </m:r>
          </m:fName>
          <m:e>
            <m:r>
              <w:rPr>
                <w:rFonts w:ascii="Cambria Math" w:eastAsiaTheme="minorEastAsia" w:hAnsi="Cambria Math"/>
                <w:lang w:eastAsia="ja-JP"/>
              </w:rPr>
              <m:t>θ</m:t>
            </m:r>
          </m:e>
        </m:func>
      </m:oMath>
      <w:r>
        <w:rPr>
          <w:rFonts w:ascii="Cambria Math" w:eastAsiaTheme="minorEastAsia" w:hAnsi="Cambria Math"/>
          <w:lang w:eastAsia="ja-JP"/>
        </w:rPr>
        <w:t xml:space="preserve"> </w:t>
      </w:r>
      <w:proofErr w:type="gramStart"/>
      <w:r>
        <w:rPr>
          <w:rFonts w:ascii="Cambria Math" w:eastAsiaTheme="minorEastAsia" w:hAnsi="Cambria Math"/>
          <w:lang w:eastAsia="ja-JP"/>
        </w:rPr>
        <w:t xml:space="preserve">and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sec</m:t>
            </m:r>
          </m:fName>
          <m:e>
            <m:r>
              <w:rPr>
                <w:rFonts w:ascii="Cambria Math" w:eastAsiaTheme="minorEastAsia" w:hAnsi="Cambria Math"/>
                <w:lang w:eastAsia="ja-JP"/>
              </w:rPr>
              <m:t>θ</m:t>
            </m:r>
          </m:e>
        </m:func>
      </m:oMath>
      <w:r>
        <w:rPr>
          <w:rFonts w:ascii="Cambria Math" w:eastAsiaTheme="minorEastAsia" w:hAnsi="Cambria Math"/>
          <w:lang w:eastAsia="ja-JP"/>
        </w:rPr>
        <w:t xml:space="preserve">. </w:t>
      </w:r>
    </w:p>
    <w:p w:rsidR="0021159A" w:rsidRDefault="0021159A" w:rsidP="0021159A">
      <w:pPr>
        <w:rPr>
          <w:rFonts w:ascii="Cambria Math" w:eastAsiaTheme="minorEastAsia" w:hAnsi="Cambria Math"/>
          <w:lang w:eastAsia="ja-JP"/>
        </w:rPr>
      </w:pPr>
    </w:p>
    <w:p w:rsidR="0021159A" w:rsidRDefault="0021159A" w:rsidP="0021159A">
      <w:pPr>
        <w:rPr>
          <w:rFonts w:ascii="Cambria Math" w:eastAsiaTheme="minorEastAsia" w:hAnsi="Cambria Math"/>
          <w:lang w:eastAsia="ja-JP"/>
        </w:rPr>
      </w:pPr>
    </w:p>
    <w:p w:rsidR="0021159A" w:rsidRDefault="0021159A" w:rsidP="0021159A">
      <w:pPr>
        <w:rPr>
          <w:rFonts w:ascii="Cambria Math" w:eastAsiaTheme="minorEastAsia" w:hAnsi="Cambria Math"/>
          <w:lang w:eastAsia="ja-JP"/>
        </w:rPr>
      </w:pPr>
    </w:p>
    <w:p w:rsidR="0021159A" w:rsidRDefault="0021159A" w:rsidP="0021159A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lang w:eastAsia="ja-JP"/>
        </w:rPr>
        <w:t>Using the Calculator to Evaluate Trig Functions</w:t>
      </w:r>
    </w:p>
    <w:p w:rsidR="0021159A" w:rsidRDefault="0021159A" w:rsidP="0021159A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b/>
          <w:lang w:eastAsia="ja-JP"/>
        </w:rPr>
        <w:t xml:space="preserve">Ex. 6: </w:t>
      </w:r>
    </w:p>
    <w:p w:rsidR="0021159A" w:rsidRDefault="0047395B" w:rsidP="0021159A">
      <w:pPr>
        <w:pStyle w:val="ListParagraph"/>
        <w:numPr>
          <w:ilvl w:val="0"/>
          <w:numId w:val="3"/>
        </w:numPr>
        <w:rPr>
          <w:rFonts w:ascii="Cambria Math" w:eastAsiaTheme="minorEastAsia" w:hAnsi="Cambria Math"/>
          <w:lang w:eastAsia="ja-JP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cos</m:t>
            </m:r>
          </m:fName>
          <m:e>
            <m:r>
              <w:rPr>
                <w:rFonts w:ascii="Cambria Math" w:eastAsiaTheme="minorEastAsia" w:hAnsi="Cambria Math"/>
                <w:lang w:eastAsia="ja-JP"/>
              </w:rPr>
              <m:t>28°</m:t>
            </m:r>
          </m:e>
        </m:func>
      </m:oMath>
    </w:p>
    <w:p w:rsidR="0021159A" w:rsidRDefault="0047395B" w:rsidP="0021159A">
      <w:pPr>
        <w:pStyle w:val="ListParagraph"/>
        <w:numPr>
          <w:ilvl w:val="0"/>
          <w:numId w:val="3"/>
        </w:numPr>
        <w:rPr>
          <w:rFonts w:ascii="Cambria Math" w:eastAsiaTheme="minorEastAsia" w:hAnsi="Cambria Math"/>
          <w:lang w:eastAsia="ja-JP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sec</m:t>
            </m:r>
          </m:fName>
          <m:e>
            <m:r>
              <w:rPr>
                <w:rFonts w:ascii="Cambria Math" w:eastAsiaTheme="minorEastAsia" w:hAnsi="Cambria Math"/>
                <w:lang w:eastAsia="ja-JP"/>
              </w:rPr>
              <m:t>28°</m:t>
            </m:r>
          </m:e>
        </m:func>
      </m:oMath>
    </w:p>
    <w:p w:rsidR="0021159A" w:rsidRDefault="0047395B" w:rsidP="0021159A">
      <w:pPr>
        <w:pStyle w:val="ListParagraph"/>
        <w:numPr>
          <w:ilvl w:val="0"/>
          <w:numId w:val="3"/>
        </w:numPr>
        <w:rPr>
          <w:rFonts w:ascii="Cambria Math" w:eastAsiaTheme="minorEastAsia" w:hAnsi="Cambria Math"/>
          <w:lang w:eastAsia="ja-JP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sec</m:t>
            </m:r>
          </m:fName>
          <m:e>
            <m:r>
              <w:rPr>
                <w:rFonts w:ascii="Cambria Math" w:eastAsiaTheme="minorEastAsia" w:hAnsi="Cambria Math"/>
                <w:lang w:eastAsia="ja-JP"/>
              </w:rPr>
              <m:t>(5°40'12")⇒</m:t>
            </m:r>
          </m:e>
        </m:func>
      </m:oMath>
      <w:r w:rsidR="0021159A">
        <w:rPr>
          <w:rFonts w:ascii="Cambria Math" w:eastAsiaTheme="minorEastAsia" w:hAnsi="Cambria Math"/>
          <w:lang w:eastAsia="ja-JP"/>
        </w:rPr>
        <w:t xml:space="preserve"> Change </w:t>
      </w:r>
      <m:oMath>
        <m:r>
          <w:rPr>
            <w:rFonts w:ascii="Cambria Math" w:eastAsiaTheme="minorEastAsia" w:hAnsi="Cambria Math"/>
            <w:lang w:eastAsia="ja-JP"/>
          </w:rPr>
          <m:t>5°40'12"</m:t>
        </m:r>
      </m:oMath>
      <w:r w:rsidR="0021159A">
        <w:rPr>
          <w:rFonts w:ascii="Cambria Math" w:eastAsiaTheme="minorEastAsia" w:hAnsi="Cambria Math"/>
          <w:lang w:eastAsia="ja-JP"/>
        </w:rPr>
        <w:t>to a decimal</w:t>
      </w:r>
    </w:p>
    <w:p w:rsidR="0021159A" w:rsidRDefault="0021159A" w:rsidP="0021159A">
      <w:pPr>
        <w:rPr>
          <w:rFonts w:ascii="Cambria Math" w:eastAsiaTheme="minorEastAsia" w:hAnsi="Cambria Math"/>
          <w:lang w:eastAsia="ja-JP"/>
        </w:rPr>
      </w:pPr>
    </w:p>
    <w:p w:rsidR="0021159A" w:rsidRDefault="0021159A" w:rsidP="0021159A">
      <w:pPr>
        <w:pStyle w:val="ListParagraph"/>
        <w:numPr>
          <w:ilvl w:val="0"/>
          <w:numId w:val="1"/>
        </w:numPr>
        <w:rPr>
          <w:rFonts w:ascii="Cambria Math" w:eastAsiaTheme="minorEastAsia" w:hAnsi="Cambria Math"/>
          <w:b/>
          <w:lang w:eastAsia="ja-JP"/>
        </w:rPr>
      </w:pPr>
      <w:r>
        <w:rPr>
          <w:rFonts w:ascii="Cambria Math" w:eastAsiaTheme="minorEastAsia" w:hAnsi="Cambria Math"/>
          <w:b/>
          <w:lang w:eastAsia="ja-JP"/>
        </w:rPr>
        <w:lastRenderedPageBreak/>
        <w:t>Applications Involving Right Triangles</w:t>
      </w:r>
    </w:p>
    <w:p w:rsidR="0021159A" w:rsidRDefault="0021159A" w:rsidP="0021159A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lang w:eastAsia="ja-JP"/>
        </w:rPr>
        <w:t>To solve a right triangle means to find the lengths of its 3 sides and the measures of its 3 angles.</w:t>
      </w:r>
    </w:p>
    <w:p w:rsidR="0021159A" w:rsidRDefault="0021159A" w:rsidP="0021159A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b/>
          <w:lang w:eastAsia="ja-JP"/>
        </w:rPr>
        <w:t xml:space="preserve">Ex. 7 &amp; Ex. 8: </w:t>
      </w:r>
      <w:r>
        <w:rPr>
          <w:rFonts w:ascii="Cambria Math" w:eastAsiaTheme="minorEastAsia" w:hAnsi="Cambria Math"/>
          <w:lang w:eastAsia="ja-JP"/>
        </w:rPr>
        <w:t>p. 285</w:t>
      </w:r>
    </w:p>
    <w:p w:rsidR="0021159A" w:rsidRDefault="0021159A" w:rsidP="0021159A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b/>
          <w:lang w:eastAsia="ja-JP"/>
        </w:rPr>
        <w:t xml:space="preserve">Ex. 9: </w:t>
      </w:r>
      <w:r>
        <w:rPr>
          <w:rFonts w:ascii="Cambria Math" w:eastAsiaTheme="minorEastAsia" w:hAnsi="Cambria Math"/>
          <w:lang w:eastAsia="ja-JP"/>
        </w:rPr>
        <w:t>p. 286</w:t>
      </w:r>
    </w:p>
    <w:p w:rsidR="00041A4D" w:rsidRDefault="00041A4D" w:rsidP="00041A4D">
      <w:pPr>
        <w:pStyle w:val="ListParagraph"/>
        <w:numPr>
          <w:ilvl w:val="0"/>
          <w:numId w:val="1"/>
        </w:numPr>
        <w:rPr>
          <w:rFonts w:ascii="Cambria Math" w:eastAsiaTheme="minorEastAsia" w:hAnsi="Cambria Math"/>
          <w:b/>
          <w:lang w:eastAsia="ja-JP"/>
        </w:rPr>
      </w:pPr>
      <w:r>
        <w:rPr>
          <w:rFonts w:ascii="Cambria Math" w:eastAsiaTheme="minorEastAsia" w:hAnsi="Cambria Math"/>
          <w:b/>
          <w:lang w:eastAsia="ja-JP"/>
        </w:rPr>
        <w:t>Evaluating Trig Functions:</w:t>
      </w:r>
    </w:p>
    <w:p w:rsidR="00041A4D" w:rsidRDefault="00041A4D" w:rsidP="00041A4D">
      <w:pPr>
        <w:rPr>
          <w:rFonts w:ascii="Cambria Math" w:eastAsiaTheme="minorEastAsia" w:hAnsi="Cambria Math"/>
          <w:b/>
          <w:lang w:eastAsia="ja-JP"/>
        </w:rPr>
      </w:pPr>
      <w:r>
        <w:rPr>
          <w:rFonts w:ascii="Cambria Math" w:eastAsiaTheme="minorEastAsia" w:hAnsi="Cambria Math"/>
          <w:b/>
          <w:lang w:eastAsia="ja-JP"/>
        </w:rPr>
        <w:t>Without a calculator:</w:t>
      </w:r>
    </w:p>
    <w:p w:rsidR="0058537A" w:rsidRDefault="0058537A" w:rsidP="00041A4D">
      <w:pPr>
        <w:pStyle w:val="ListParagraph"/>
        <w:numPr>
          <w:ilvl w:val="0"/>
          <w:numId w:val="6"/>
        </w:numPr>
        <w:rPr>
          <w:rFonts w:ascii="Cambria Math" w:eastAsiaTheme="minorEastAsia" w:hAnsi="Cambria Math"/>
          <w:lang w:eastAsia="ja-JP"/>
          <w:oMath/>
        </w:rPr>
        <w:sectPr w:rsidR="0058537A" w:rsidSect="00403D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41A4D" w:rsidRDefault="0047395B" w:rsidP="0058537A">
      <w:pPr>
        <w:pStyle w:val="ListParagraph"/>
        <w:numPr>
          <w:ilvl w:val="0"/>
          <w:numId w:val="6"/>
        </w:numPr>
        <w:spacing w:line="480" w:lineRule="auto"/>
        <w:rPr>
          <w:rFonts w:ascii="Cambria Math" w:eastAsiaTheme="minorEastAsia" w:hAnsi="Cambria Math"/>
          <w:lang w:eastAsia="ja-JP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sin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lang w:eastAsia="ja-JP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eastAsia="ja-JP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lang w:eastAsia="ja-JP"/>
                  </w:rPr>
                  <m:t>6</m:t>
                </m:r>
              </m:den>
            </m:f>
            <m:r>
              <w:rPr>
                <w:rFonts w:ascii="Cambria Math" w:eastAsiaTheme="minorEastAsia" w:hAnsi="Cambria Math"/>
                <w:lang w:eastAsia="ja-JP"/>
              </w:rPr>
              <m:t>=</m:t>
            </m:r>
          </m:e>
        </m:func>
      </m:oMath>
    </w:p>
    <w:p w:rsidR="00041A4D" w:rsidRDefault="0047395B" w:rsidP="0058537A">
      <w:pPr>
        <w:pStyle w:val="ListParagraph"/>
        <w:numPr>
          <w:ilvl w:val="0"/>
          <w:numId w:val="6"/>
        </w:numPr>
        <w:spacing w:line="480" w:lineRule="auto"/>
        <w:rPr>
          <w:rFonts w:ascii="Cambria Math" w:eastAsiaTheme="minorEastAsia" w:hAnsi="Cambria Math"/>
          <w:lang w:eastAsia="ja-JP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cos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lang w:eastAsia="ja-JP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eastAsia="ja-JP"/>
                  </w:rPr>
                  <m:t>5π</m:t>
                </m:r>
              </m:num>
              <m:den>
                <m:r>
                  <w:rPr>
                    <w:rFonts w:ascii="Cambria Math" w:eastAsiaTheme="minorEastAsia" w:hAnsi="Cambria Math"/>
                    <w:lang w:eastAsia="ja-JP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  <w:lang w:eastAsia="ja-JP"/>
              </w:rPr>
              <m:t>=</m:t>
            </m:r>
          </m:e>
        </m:func>
      </m:oMath>
    </w:p>
    <w:p w:rsidR="00041A4D" w:rsidRDefault="0047395B" w:rsidP="0058537A">
      <w:pPr>
        <w:pStyle w:val="ListParagraph"/>
        <w:numPr>
          <w:ilvl w:val="0"/>
          <w:numId w:val="6"/>
        </w:numPr>
        <w:spacing w:line="480" w:lineRule="auto"/>
        <w:rPr>
          <w:rFonts w:ascii="Cambria Math" w:eastAsiaTheme="minorEastAsia" w:hAnsi="Cambria Math"/>
          <w:lang w:eastAsia="ja-JP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tan</m:t>
            </m:r>
          </m:fName>
          <m:e>
            <m:r>
              <w:rPr>
                <w:rFonts w:ascii="Cambria Math" w:eastAsiaTheme="minorEastAsia" w:hAnsi="Cambria Math"/>
                <w:lang w:eastAsia="ja-JP"/>
              </w:rPr>
              <m:t>0=</m:t>
            </m:r>
          </m:e>
        </m:func>
      </m:oMath>
    </w:p>
    <w:p w:rsidR="00041A4D" w:rsidRDefault="0047395B" w:rsidP="0058537A">
      <w:pPr>
        <w:pStyle w:val="ListParagraph"/>
        <w:numPr>
          <w:ilvl w:val="0"/>
          <w:numId w:val="6"/>
        </w:numPr>
        <w:spacing w:line="480" w:lineRule="auto"/>
        <w:rPr>
          <w:rFonts w:ascii="Cambria Math" w:eastAsiaTheme="minorEastAsia" w:hAnsi="Cambria Math"/>
          <w:lang w:eastAsia="ja-JP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sec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lang w:eastAsia="ja-JP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eastAsia="ja-JP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lang w:eastAsia="ja-JP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  <w:lang w:eastAsia="ja-JP"/>
              </w:rPr>
              <m:t>=</m:t>
            </m:r>
          </m:e>
        </m:func>
      </m:oMath>
    </w:p>
    <w:p w:rsidR="00041A4D" w:rsidRDefault="0047395B" w:rsidP="0058537A">
      <w:pPr>
        <w:pStyle w:val="ListParagraph"/>
        <w:numPr>
          <w:ilvl w:val="0"/>
          <w:numId w:val="6"/>
        </w:numPr>
        <w:spacing w:line="480" w:lineRule="auto"/>
        <w:rPr>
          <w:rFonts w:ascii="Cambria Math" w:eastAsiaTheme="minorEastAsia" w:hAnsi="Cambria Math"/>
          <w:lang w:eastAsia="ja-JP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cot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lang w:eastAsia="ja-JP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eastAsia="ja-JP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lang w:eastAsia="ja-JP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lang w:eastAsia="ja-JP"/>
              </w:rPr>
              <m:t>=</m:t>
            </m:r>
          </m:e>
        </m:func>
      </m:oMath>
    </w:p>
    <w:p w:rsidR="00041A4D" w:rsidRDefault="0047395B" w:rsidP="0058537A">
      <w:pPr>
        <w:pStyle w:val="ListParagraph"/>
        <w:numPr>
          <w:ilvl w:val="0"/>
          <w:numId w:val="6"/>
        </w:numPr>
        <w:spacing w:line="480" w:lineRule="auto"/>
        <w:rPr>
          <w:rFonts w:ascii="Cambria Math" w:eastAsiaTheme="minorEastAsia" w:hAnsi="Cambria Math"/>
          <w:lang w:eastAsia="ja-JP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csc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lang w:eastAsia="ja-JP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eastAsia="ja-JP"/>
                  </w:rPr>
                  <m:t>11π</m:t>
                </m:r>
              </m:num>
              <m:den>
                <m:r>
                  <w:rPr>
                    <w:rFonts w:ascii="Cambria Math" w:eastAsiaTheme="minorEastAsia" w:hAnsi="Cambria Math"/>
                    <w:lang w:eastAsia="ja-JP"/>
                  </w:rPr>
                  <m:t>6</m:t>
                </m:r>
              </m:den>
            </m:f>
          </m:e>
        </m:func>
        <m:r>
          <w:rPr>
            <w:rFonts w:ascii="Cambria Math" w:eastAsiaTheme="minorEastAsia" w:hAnsi="Cambria Math"/>
            <w:lang w:eastAsia="ja-JP"/>
          </w:rPr>
          <m:t>=</m:t>
        </m:r>
      </m:oMath>
    </w:p>
    <w:p w:rsidR="00041A4D" w:rsidRDefault="0047395B" w:rsidP="0058537A">
      <w:pPr>
        <w:pStyle w:val="ListParagraph"/>
        <w:numPr>
          <w:ilvl w:val="0"/>
          <w:numId w:val="6"/>
        </w:numPr>
        <w:spacing w:line="480" w:lineRule="auto"/>
        <w:rPr>
          <w:rFonts w:ascii="Cambria Math" w:eastAsiaTheme="minorEastAsia" w:hAnsi="Cambria Math"/>
          <w:lang w:eastAsia="ja-JP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sin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lang w:eastAsia="ja-JP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eastAsia="ja-JP"/>
                  </w:rPr>
                  <m:t>13π</m:t>
                </m:r>
              </m:num>
              <m:den>
                <m:r>
                  <w:rPr>
                    <w:rFonts w:ascii="Cambria Math" w:eastAsiaTheme="minorEastAsia" w:hAnsi="Cambria Math"/>
                    <w:lang w:eastAsia="ja-JP"/>
                  </w:rPr>
                  <m:t>6</m:t>
                </m:r>
              </m:den>
            </m:f>
            <m:r>
              <w:rPr>
                <w:rFonts w:ascii="Cambria Math" w:eastAsiaTheme="minorEastAsia" w:hAnsi="Cambria Math"/>
                <w:lang w:eastAsia="ja-JP"/>
              </w:rPr>
              <m:t>=</m:t>
            </m:r>
          </m:e>
        </m:func>
      </m:oMath>
    </w:p>
    <w:p w:rsidR="00041A4D" w:rsidRDefault="0047395B" w:rsidP="0058537A">
      <w:pPr>
        <w:pStyle w:val="ListParagraph"/>
        <w:numPr>
          <w:ilvl w:val="0"/>
          <w:numId w:val="6"/>
        </w:numPr>
        <w:spacing w:line="480" w:lineRule="auto"/>
        <w:rPr>
          <w:rFonts w:ascii="Cambria Math" w:eastAsiaTheme="minorEastAsia" w:hAnsi="Cambria Math"/>
          <w:lang w:eastAsia="ja-JP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lang w:eastAsia="ja-JP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eastAsia="ja-JP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eastAsia="ja-JP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eastAsia="ja-JP"/>
                      </w:rPr>
                      <m:t>7π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eastAsia="ja-JP"/>
                      </w:rPr>
                      <m:t>2</m:t>
                    </m:r>
                  </m:den>
                </m:f>
              </m:e>
            </m:d>
            <m:r>
              <w:rPr>
                <w:rFonts w:ascii="Cambria Math" w:eastAsiaTheme="minorEastAsia" w:hAnsi="Cambria Math"/>
                <w:lang w:eastAsia="ja-JP"/>
              </w:rPr>
              <m:t>=</m:t>
            </m:r>
          </m:e>
        </m:func>
      </m:oMath>
    </w:p>
    <w:p w:rsidR="0058537A" w:rsidRDefault="0058537A" w:rsidP="00DF2B6F">
      <w:pPr>
        <w:rPr>
          <w:rFonts w:ascii="Cambria Math" w:eastAsiaTheme="minorEastAsia" w:hAnsi="Cambria Math"/>
          <w:b/>
          <w:lang w:eastAsia="ja-JP"/>
        </w:rPr>
        <w:sectPr w:rsidR="0058537A" w:rsidSect="0058537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41A4D" w:rsidRDefault="00DF2B6F" w:rsidP="00DF2B6F">
      <w:pPr>
        <w:rPr>
          <w:rFonts w:ascii="Cambria Math" w:eastAsiaTheme="minorEastAsia" w:hAnsi="Cambria Math"/>
          <w:b/>
          <w:lang w:eastAsia="ja-JP"/>
        </w:rPr>
      </w:pPr>
      <w:r>
        <w:rPr>
          <w:rFonts w:ascii="Cambria Math" w:eastAsiaTheme="minorEastAsia" w:hAnsi="Cambria Math"/>
          <w:b/>
          <w:lang w:eastAsia="ja-JP"/>
        </w:rPr>
        <w:lastRenderedPageBreak/>
        <w:t>With a calculator:</w:t>
      </w:r>
    </w:p>
    <w:p w:rsidR="00DF2B6F" w:rsidRDefault="0047395B" w:rsidP="00DF2B6F">
      <w:pPr>
        <w:pStyle w:val="ListParagraph"/>
        <w:numPr>
          <w:ilvl w:val="0"/>
          <w:numId w:val="7"/>
        </w:numPr>
        <w:rPr>
          <w:rFonts w:ascii="Cambria Math" w:eastAsiaTheme="minorEastAsia" w:hAnsi="Cambria Math"/>
          <w:lang w:eastAsia="ja-JP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sin</m:t>
            </m:r>
          </m:fName>
          <m:e>
            <m:r>
              <w:rPr>
                <w:rFonts w:ascii="Cambria Math" w:eastAsiaTheme="minorEastAsia" w:hAnsi="Cambria Math"/>
                <w:lang w:eastAsia="ja-JP"/>
              </w:rPr>
              <m:t>76.4°=</m:t>
            </m:r>
          </m:e>
        </m:func>
      </m:oMath>
    </w:p>
    <w:p w:rsidR="00DF2B6F" w:rsidRDefault="0047395B" w:rsidP="00DF2B6F">
      <w:pPr>
        <w:pStyle w:val="ListParagraph"/>
        <w:numPr>
          <w:ilvl w:val="0"/>
          <w:numId w:val="7"/>
        </w:numPr>
        <w:rPr>
          <w:rFonts w:ascii="Cambria Math" w:eastAsiaTheme="minorEastAsia" w:hAnsi="Cambria Math"/>
          <w:lang w:eastAsia="ja-JP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csc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lang w:eastAsia="ja-JP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eastAsia="ja-JP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lang w:eastAsia="ja-JP"/>
                  </w:rPr>
                  <m:t>8</m:t>
                </m:r>
              </m:den>
            </m:f>
            <m:r>
              <w:rPr>
                <w:rFonts w:ascii="Cambria Math" w:eastAsiaTheme="minorEastAsia" w:hAnsi="Cambria Math"/>
                <w:lang w:eastAsia="ja-JP"/>
              </w:rPr>
              <m:t>=</m:t>
            </m:r>
          </m:e>
        </m:func>
      </m:oMath>
    </w:p>
    <w:p w:rsidR="00DF2B6F" w:rsidRDefault="0047395B" w:rsidP="00DF2B6F">
      <w:pPr>
        <w:pStyle w:val="ListParagraph"/>
        <w:numPr>
          <w:ilvl w:val="0"/>
          <w:numId w:val="7"/>
        </w:numPr>
        <w:rPr>
          <w:rFonts w:ascii="Cambria Math" w:eastAsiaTheme="minorEastAsia" w:hAnsi="Cambria Math"/>
          <w:lang w:eastAsia="ja-JP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cot</m:t>
            </m:r>
          </m:fName>
          <m:e>
            <m:r>
              <w:rPr>
                <w:rFonts w:ascii="Cambria Math" w:eastAsiaTheme="minorEastAsia" w:hAnsi="Cambria Math"/>
                <w:lang w:eastAsia="ja-JP"/>
              </w:rPr>
              <m:t>1.5=</m:t>
            </m:r>
          </m:e>
        </m:func>
      </m:oMath>
    </w:p>
    <w:p w:rsidR="00DF2B6F" w:rsidRPr="00DF2B6F" w:rsidRDefault="0047395B" w:rsidP="00DF2B6F">
      <w:pPr>
        <w:pStyle w:val="ListParagraph"/>
        <w:numPr>
          <w:ilvl w:val="0"/>
          <w:numId w:val="7"/>
        </w:numPr>
        <w:rPr>
          <w:rFonts w:ascii="Cambria Math" w:eastAsiaTheme="minorEastAsia" w:hAnsi="Cambria Math"/>
          <w:lang w:eastAsia="ja-JP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sec</m:t>
            </m:r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lang w:eastAsia="ja-JP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eastAsia="ja-JP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eastAsia="ja-JP"/>
                      </w:rPr>
                      <m:t>2π</m:t>
                    </m:r>
                  </m:e>
                </m:d>
              </m:num>
              <m:den>
                <m:r>
                  <w:rPr>
                    <w:rFonts w:ascii="Cambria Math" w:eastAsiaTheme="minorEastAsia" w:hAnsi="Cambria Math"/>
                    <w:lang w:eastAsia="ja-JP"/>
                  </w:rPr>
                  <m:t>5</m:t>
                </m:r>
              </m:den>
            </m:f>
          </m:e>
        </m:func>
        <m:r>
          <w:rPr>
            <w:rFonts w:ascii="Cambria Math" w:eastAsiaTheme="minorEastAsia" w:hAnsi="Cambria Math"/>
            <w:lang w:eastAsia="ja-JP"/>
          </w:rPr>
          <m:t>=</m:t>
        </m:r>
      </m:oMath>
    </w:p>
    <w:p w:rsidR="00DF2B6F" w:rsidRDefault="00DF2B6F" w:rsidP="00DF2B6F">
      <w:pPr>
        <w:rPr>
          <w:rFonts w:ascii="Cambria Math" w:eastAsiaTheme="minorEastAsia" w:hAnsi="Cambria Math"/>
          <w:lang w:eastAsia="ja-JP"/>
        </w:rPr>
      </w:pPr>
    </w:p>
    <w:p w:rsidR="00DF2B6F" w:rsidRDefault="00DF2B6F" w:rsidP="00DF2B6F">
      <w:pPr>
        <w:pStyle w:val="ListParagraph"/>
        <w:numPr>
          <w:ilvl w:val="0"/>
          <w:numId w:val="1"/>
        </w:numPr>
        <w:rPr>
          <w:rFonts w:ascii="Cambria Math" w:eastAsiaTheme="minorEastAsia" w:hAnsi="Cambria Math"/>
          <w:b/>
          <w:lang w:eastAsia="ja-JP"/>
        </w:rPr>
      </w:pPr>
      <w:r>
        <w:rPr>
          <w:rFonts w:ascii="Cambria Math" w:eastAsiaTheme="minorEastAsia" w:hAnsi="Cambria Math"/>
          <w:b/>
          <w:lang w:eastAsia="ja-JP"/>
        </w:rPr>
        <w:t>Domain and Period of Sine and Cosine</w:t>
      </w:r>
    </w:p>
    <w:p w:rsidR="0058537A" w:rsidRDefault="0058537A" w:rsidP="0058537A">
      <w:pPr>
        <w:pStyle w:val="ListParagraph"/>
        <w:numPr>
          <w:ilvl w:val="0"/>
          <w:numId w:val="8"/>
        </w:num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lang w:eastAsia="ja-JP"/>
        </w:rPr>
        <w:t>Domain of both = __________</w:t>
      </w:r>
    </w:p>
    <w:p w:rsidR="0058537A" w:rsidRDefault="0058537A" w:rsidP="0058537A">
      <w:pPr>
        <w:pStyle w:val="ListParagraph"/>
        <w:numPr>
          <w:ilvl w:val="0"/>
          <w:numId w:val="8"/>
        </w:num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lang w:eastAsia="ja-JP"/>
        </w:rPr>
        <w:t>To find range for both, consider the Unit Circle.</w:t>
      </w:r>
    </w:p>
    <w:p w:rsidR="0058537A" w:rsidRPr="0058537A" w:rsidRDefault="0058537A" w:rsidP="0058537A">
      <w:pPr>
        <w:rPr>
          <w:rFonts w:ascii="Cambria Math" w:eastAsiaTheme="minorEastAsia" w:hAnsi="Cambria Math"/>
          <w:lang w:eastAsia="ja-JP"/>
        </w:rPr>
      </w:pPr>
      <m:oMath>
        <m:r>
          <w:rPr>
            <w:rFonts w:ascii="Cambria Math" w:eastAsiaTheme="minorEastAsia" w:hAnsi="Cambria Math"/>
            <w:lang w:eastAsia="ja-JP"/>
          </w:rPr>
          <m:t>-1 ≤x≤1⇒ -1 ≤</m:t>
        </m:r>
        <m:func>
          <m:func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eastAsia="ja-JP"/>
              </w:rPr>
              <m:t>cos</m:t>
            </m:r>
          </m:fName>
          <m:e>
            <m:r>
              <w:rPr>
                <w:rFonts w:ascii="Cambria Math" w:eastAsiaTheme="minorEastAsia" w:hAnsi="Cambria Math"/>
                <w:lang w:eastAsia="ja-JP"/>
              </w:rPr>
              <m:t>t</m:t>
            </m:r>
          </m:e>
        </m:func>
        <m:r>
          <w:rPr>
            <w:rFonts w:ascii="Cambria Math" w:eastAsiaTheme="minorEastAsia" w:hAnsi="Cambria Math"/>
            <w:lang w:eastAsia="ja-JP"/>
          </w:rPr>
          <m:t xml:space="preserve"> ≤</m:t>
        </m:r>
        <m:r>
          <w:rPr>
            <w:rFonts w:ascii="Cambria Math" w:eastAsiaTheme="minorEastAsia" w:hAnsi="Cambria Math"/>
            <w:lang w:eastAsia="ja-JP"/>
          </w:rPr>
          <m:t>1</m:t>
        </m:r>
      </m:oMath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</w:r>
      <w:r>
        <w:rPr>
          <w:rFonts w:ascii="Cambria Math" w:eastAsiaTheme="minorEastAsia" w:hAnsi="Cambria Math"/>
          <w:lang w:eastAsia="ja-JP"/>
        </w:rPr>
        <w:tab/>
        <w:t>(</w:t>
      </w:r>
      <w:proofErr w:type="gramStart"/>
      <w:r>
        <w:rPr>
          <w:rFonts w:ascii="Cambria Math" w:eastAsiaTheme="minorEastAsia" w:hAnsi="Cambria Math"/>
          <w:lang w:eastAsia="ja-JP"/>
        </w:rPr>
        <w:t>x</w:t>
      </w:r>
      <w:proofErr w:type="gramEnd"/>
      <w:r>
        <w:rPr>
          <w:rFonts w:ascii="Cambria Math" w:eastAsiaTheme="minorEastAsia" w:hAnsi="Cambria Math"/>
          <w:lang w:eastAsia="ja-JP"/>
        </w:rPr>
        <w:t>, y) ⇒ (_____________________, ___________________)</w:t>
      </w:r>
    </w:p>
    <w:p w:rsidR="0058537A" w:rsidRPr="0058537A" w:rsidRDefault="0058537A" w:rsidP="0058537A">
      <w:pPr>
        <w:rPr>
          <w:rFonts w:ascii="Cambria Math" w:eastAsiaTheme="minorEastAsia" w:hAnsi="Cambria Math"/>
          <w:lang w:eastAsia="ja-JP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eastAsia="ja-JP"/>
            </w:rPr>
            <m:t>-1 ≤</m:t>
          </m:r>
          <m:r>
            <w:rPr>
              <w:rFonts w:ascii="Cambria Math" w:eastAsiaTheme="minorEastAsia" w:hAnsi="Cambria Math"/>
              <w:lang w:eastAsia="ja-JP"/>
            </w:rPr>
            <m:t>y</m:t>
          </m:r>
          <m:r>
            <w:rPr>
              <w:rFonts w:ascii="Cambria Math" w:eastAsiaTheme="minorEastAsia" w:hAnsi="Cambria Math"/>
              <w:lang w:eastAsia="ja-JP"/>
            </w:rPr>
            <m:t>≤1⇒ -1 ≤</m:t>
          </m:r>
          <m:func>
            <m:funcPr>
              <m:ctrlPr>
                <w:rPr>
                  <w:rFonts w:ascii="Cambria Math" w:eastAsiaTheme="minorEastAsia" w:hAnsi="Cambria Math"/>
                  <w:i/>
                  <w:lang w:eastAsia="ja-JP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lang w:eastAsia="ja-JP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lang w:eastAsia="ja-JP"/>
                </w:rPr>
                <m:t>t</m:t>
              </m:r>
            </m:e>
          </m:func>
          <m:r>
            <w:rPr>
              <w:rFonts w:ascii="Cambria Math" w:eastAsiaTheme="minorEastAsia" w:hAnsi="Cambria Math"/>
              <w:lang w:eastAsia="ja-JP"/>
            </w:rPr>
            <m:t xml:space="preserve"> ≤</m:t>
          </m:r>
          <m:r>
            <w:rPr>
              <w:rFonts w:ascii="Cambria Math" w:eastAsiaTheme="minorEastAsia" w:hAnsi="Cambria Math"/>
              <w:lang w:eastAsia="ja-JP"/>
            </w:rPr>
            <m:t>1</m:t>
          </m:r>
        </m:oMath>
      </m:oMathPara>
    </w:p>
    <w:p w:rsidR="0058537A" w:rsidRDefault="0058537A" w:rsidP="0058537A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lang w:eastAsia="ja-JP"/>
        </w:rPr>
        <w:t>Therefore, the range for both is _________________.</w:t>
      </w:r>
    </w:p>
    <w:p w:rsidR="0058537A" w:rsidRPr="0058537A" w:rsidRDefault="0058537A" w:rsidP="0058537A">
      <w:pPr>
        <w:pStyle w:val="ListParagraph"/>
        <w:numPr>
          <w:ilvl w:val="0"/>
          <w:numId w:val="8"/>
        </w:num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lang w:eastAsia="ja-JP"/>
        </w:rPr>
        <w:t>Both functions are ____________________ because they behave in a repetitive manner.</w:t>
      </w:r>
    </w:p>
    <w:p w:rsidR="0058537A" w:rsidRDefault="0058537A" w:rsidP="0058537A">
      <w:pPr>
        <w:rPr>
          <w:rFonts w:ascii="Cambria Math" w:eastAsiaTheme="minorEastAsia" w:hAnsi="Cambria Math"/>
          <w:lang w:eastAsia="ja-JP"/>
          <w:oMath/>
        </w:rPr>
        <w:sectPr w:rsidR="0058537A" w:rsidSect="00403D1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8537A" w:rsidRPr="0058537A" w:rsidRDefault="0058537A" w:rsidP="0058537A">
      <w:pPr>
        <w:rPr>
          <w:rFonts w:ascii="Cambria Math" w:eastAsiaTheme="minorEastAsia" w:hAnsi="Cambria Math"/>
          <w:lang w:eastAsia="ja-JP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eastAsia="ja-JP"/>
            </w:rPr>
            <m:t>y=</m:t>
          </m:r>
          <m:func>
            <m:funcPr>
              <m:ctrlPr>
                <w:rPr>
                  <w:rFonts w:ascii="Cambria Math" w:eastAsiaTheme="minorEastAsia" w:hAnsi="Cambria Math"/>
                  <w:i/>
                  <w:lang w:eastAsia="ja-JP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lang w:eastAsia="ja-JP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lang w:eastAsia="ja-JP"/>
                </w:rPr>
                <m:t>x</m:t>
              </m:r>
            </m:e>
          </m:func>
          <m:r>
            <w:rPr>
              <w:rFonts w:ascii="Cambria Math" w:eastAsiaTheme="minorEastAsia" w:hAnsi="Cambria Math"/>
              <w:lang w:eastAsia="ja-JP"/>
            </w:rPr>
            <m:t>⇒</m:t>
          </m:r>
        </m:oMath>
      </m:oMathPara>
    </w:p>
    <w:p w:rsidR="0058537A" w:rsidRPr="0058537A" w:rsidRDefault="0058537A" w:rsidP="0058537A">
      <w:pPr>
        <w:rPr>
          <w:rFonts w:ascii="Cambria Math" w:eastAsiaTheme="minorEastAsia" w:hAnsi="Cambria Math"/>
          <w:lang w:eastAsia="ja-JP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eastAsia="ja-JP"/>
            </w:rPr>
            <m:t>y=</m:t>
          </m:r>
          <m:func>
            <m:funcPr>
              <m:ctrlPr>
                <w:rPr>
                  <w:rFonts w:ascii="Cambria Math" w:eastAsiaTheme="minorEastAsia" w:hAnsi="Cambria Math"/>
                  <w:i/>
                  <w:lang w:eastAsia="ja-JP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lang w:eastAsia="ja-JP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  <w:lang w:eastAsia="ja-JP"/>
                </w:rPr>
                <m:t>x⇒</m:t>
              </m:r>
            </m:e>
          </m:func>
        </m:oMath>
      </m:oMathPara>
    </w:p>
    <w:p w:rsidR="0058537A" w:rsidRDefault="0058537A" w:rsidP="0058537A">
      <w:pPr>
        <w:rPr>
          <w:rFonts w:ascii="Cambria Math" w:eastAsiaTheme="minorEastAsia" w:hAnsi="Cambria Math"/>
          <w:lang w:eastAsia="ja-JP"/>
        </w:rPr>
        <w:sectPr w:rsidR="0058537A" w:rsidSect="0058537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8537A" w:rsidRDefault="0058537A" w:rsidP="0058537A">
      <w:pPr>
        <w:rPr>
          <w:rFonts w:ascii="Cambria Math" w:eastAsiaTheme="minorEastAsia" w:hAnsi="Cambria Math"/>
          <w:lang w:eastAsia="ja-JP"/>
        </w:rPr>
      </w:pPr>
    </w:p>
    <w:p w:rsidR="0058537A" w:rsidRDefault="0058537A" w:rsidP="0058537A">
      <w:pPr>
        <w:rPr>
          <w:rFonts w:ascii="Cambria Math" w:eastAsiaTheme="minorEastAsia" w:hAnsi="Cambria Math"/>
          <w:lang w:eastAsia="ja-JP"/>
        </w:rPr>
      </w:pPr>
    </w:p>
    <w:p w:rsidR="0058537A" w:rsidRPr="00C47C6D" w:rsidRDefault="0058537A" w:rsidP="0058537A">
      <w:pPr>
        <w:rPr>
          <w:rFonts w:ascii="Cambria Math" w:eastAsiaTheme="minorEastAsia" w:hAnsi="Cambria Math"/>
          <w:lang w:eastAsia="ja-JP"/>
        </w:rPr>
      </w:pPr>
      <w:r>
        <w:rPr>
          <w:rFonts w:ascii="Cambria Math" w:eastAsiaTheme="minorEastAsia" w:hAnsi="Cambria Math"/>
          <w:lang w:eastAsia="ja-JP"/>
        </w:rPr>
        <w:t xml:space="preserve">The period for both is </w:t>
      </w:r>
      <m:oMath>
        <m:r>
          <w:rPr>
            <w:rFonts w:ascii="Cambria Math" w:eastAsiaTheme="minorEastAsia" w:hAnsi="Cambria Math"/>
            <w:lang w:eastAsia="ja-JP"/>
          </w:rPr>
          <m:t>2π.</m:t>
        </m:r>
      </m:oMath>
      <w:bookmarkStart w:id="0" w:name="_GoBack"/>
      <w:bookmarkEnd w:id="0"/>
    </w:p>
    <w:sectPr w:rsidR="0058537A" w:rsidRPr="00C47C6D" w:rsidSect="00403D1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D73F5"/>
    <w:multiLevelType w:val="hybridMultilevel"/>
    <w:tmpl w:val="8F44C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A7EE4"/>
    <w:multiLevelType w:val="hybridMultilevel"/>
    <w:tmpl w:val="810C44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C6974"/>
    <w:multiLevelType w:val="hybridMultilevel"/>
    <w:tmpl w:val="237EDD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E251C"/>
    <w:multiLevelType w:val="hybridMultilevel"/>
    <w:tmpl w:val="6A944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E7001"/>
    <w:multiLevelType w:val="hybridMultilevel"/>
    <w:tmpl w:val="536E2A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610A16"/>
    <w:multiLevelType w:val="hybridMultilevel"/>
    <w:tmpl w:val="B2D2C3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E34876"/>
    <w:multiLevelType w:val="hybridMultilevel"/>
    <w:tmpl w:val="7DAC8D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E87F9C"/>
    <w:multiLevelType w:val="hybridMultilevel"/>
    <w:tmpl w:val="C7CEE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C4"/>
    <w:rsid w:val="00041A4D"/>
    <w:rsid w:val="00103A31"/>
    <w:rsid w:val="00195EC4"/>
    <w:rsid w:val="0021159A"/>
    <w:rsid w:val="00403D18"/>
    <w:rsid w:val="0047395B"/>
    <w:rsid w:val="00576278"/>
    <w:rsid w:val="0058537A"/>
    <w:rsid w:val="00856435"/>
    <w:rsid w:val="00C47C6D"/>
    <w:rsid w:val="00DF2B6F"/>
    <w:rsid w:val="00E45A28"/>
    <w:rsid w:val="00F0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EC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95EC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E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EC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95EC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E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2011-04-06T19:09:00Z</cp:lastPrinted>
  <dcterms:created xsi:type="dcterms:W3CDTF">2011-04-04T16:50:00Z</dcterms:created>
  <dcterms:modified xsi:type="dcterms:W3CDTF">2011-04-06T19:27:00Z</dcterms:modified>
</cp:coreProperties>
</file>